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577" w14:textId="12873AE4" w:rsidR="00126A12" w:rsidRDefault="00924ECE">
      <w:r>
        <w:rPr>
          <w:b/>
          <w:bCs/>
          <w:u w:val="single"/>
        </w:rPr>
        <w:t>Survey Questions</w:t>
      </w:r>
    </w:p>
    <w:p w14:paraId="181D317E" w14:textId="77777777" w:rsidR="00924ECE" w:rsidRDefault="00924ECE"/>
    <w:p w14:paraId="33FC1DF0" w14:textId="69EF149F" w:rsidR="00924ECE" w:rsidRDefault="00924ECE" w:rsidP="00924ECE">
      <w:pPr>
        <w:pStyle w:val="ListParagraph"/>
        <w:numPr>
          <w:ilvl w:val="0"/>
          <w:numId w:val="1"/>
        </w:numPr>
      </w:pPr>
      <w:r>
        <w:t>What areas within the Town could withstand improvements?</w:t>
      </w:r>
    </w:p>
    <w:p w14:paraId="08FA94EF" w14:textId="5CD74CCC" w:rsidR="00924ECE" w:rsidRDefault="00924ECE" w:rsidP="00924ECE">
      <w:pPr>
        <w:pStyle w:val="ListParagraph"/>
        <w:numPr>
          <w:ilvl w:val="0"/>
          <w:numId w:val="1"/>
        </w:numPr>
      </w:pPr>
      <w:r>
        <w:t>Keeping in mind the restrictions of a septic system, what would you like to see developed within the town? More housing? Businesses?</w:t>
      </w:r>
    </w:p>
    <w:p w14:paraId="791F3A03" w14:textId="41F73FB1" w:rsidR="00924ECE" w:rsidRDefault="00924ECE" w:rsidP="00924ECE">
      <w:pPr>
        <w:pStyle w:val="ListParagraph"/>
        <w:numPr>
          <w:ilvl w:val="0"/>
          <w:numId w:val="1"/>
        </w:numPr>
      </w:pPr>
      <w:r>
        <w:t>What types of businesses would you like to see in Rolling Hills?</w:t>
      </w:r>
    </w:p>
    <w:p w14:paraId="26EA4640" w14:textId="1E48FE5C" w:rsidR="00924ECE" w:rsidRDefault="00924ECE" w:rsidP="00924ECE">
      <w:pPr>
        <w:pStyle w:val="ListParagraph"/>
        <w:numPr>
          <w:ilvl w:val="1"/>
          <w:numId w:val="1"/>
        </w:numPr>
      </w:pPr>
      <w:r>
        <w:t>Private-owned (locally owned; think of the shops that are downtown Casper and Douglas as an example)</w:t>
      </w:r>
    </w:p>
    <w:p w14:paraId="12DD1742" w14:textId="40177E20" w:rsidR="00924ECE" w:rsidRDefault="00924ECE" w:rsidP="00924ECE">
      <w:pPr>
        <w:pStyle w:val="ListParagraph"/>
        <w:numPr>
          <w:ilvl w:val="1"/>
          <w:numId w:val="1"/>
        </w:numPr>
      </w:pPr>
      <w:r>
        <w:t>Retail (usually chain stores)</w:t>
      </w:r>
    </w:p>
    <w:p w14:paraId="3D914DFA" w14:textId="0A89D2DE" w:rsidR="00924ECE" w:rsidRDefault="00924ECE" w:rsidP="00924ECE">
      <w:pPr>
        <w:pStyle w:val="ListParagraph"/>
        <w:numPr>
          <w:ilvl w:val="1"/>
          <w:numId w:val="1"/>
        </w:numPr>
      </w:pPr>
      <w:r>
        <w:t>Museums</w:t>
      </w:r>
    </w:p>
    <w:p w14:paraId="0092A5C9" w14:textId="403CFF25" w:rsidR="00924ECE" w:rsidRDefault="00924ECE" w:rsidP="00924ECE">
      <w:pPr>
        <w:pStyle w:val="ListParagraph"/>
        <w:numPr>
          <w:ilvl w:val="1"/>
          <w:numId w:val="1"/>
        </w:numPr>
      </w:pPr>
      <w:r>
        <w:t>Children-themed (indoor playground; curiosity)</w:t>
      </w:r>
    </w:p>
    <w:p w14:paraId="61F1C619" w14:textId="7F09A3BB" w:rsidR="00924ECE" w:rsidRDefault="00924ECE" w:rsidP="00924ECE">
      <w:pPr>
        <w:pStyle w:val="ListParagraph"/>
        <w:numPr>
          <w:ilvl w:val="1"/>
          <w:numId w:val="1"/>
        </w:numPr>
      </w:pPr>
      <w:r>
        <w:t>Storage facilities</w:t>
      </w:r>
    </w:p>
    <w:p w14:paraId="08E4D81E" w14:textId="396E1614" w:rsidR="00924ECE" w:rsidRDefault="00924ECE" w:rsidP="00924ECE">
      <w:pPr>
        <w:pStyle w:val="ListParagraph"/>
        <w:numPr>
          <w:ilvl w:val="1"/>
          <w:numId w:val="1"/>
        </w:numPr>
      </w:pPr>
      <w:r>
        <w:t>Privately-owned Recreational (putt-putt golf; arcade)</w:t>
      </w:r>
    </w:p>
    <w:p w14:paraId="10A4E4C5" w14:textId="296ADAC8" w:rsidR="00924ECE" w:rsidRDefault="00924ECE" w:rsidP="00924ECE">
      <w:pPr>
        <w:pStyle w:val="ListParagraph"/>
        <w:numPr>
          <w:ilvl w:val="1"/>
          <w:numId w:val="1"/>
        </w:numPr>
      </w:pPr>
      <w:r>
        <w:t>Industrial</w:t>
      </w:r>
    </w:p>
    <w:p w14:paraId="5F80F289" w14:textId="22A22EAD" w:rsidR="00924ECE" w:rsidRDefault="00924ECE" w:rsidP="00924ECE">
      <w:pPr>
        <w:pStyle w:val="ListParagraph"/>
        <w:numPr>
          <w:ilvl w:val="1"/>
          <w:numId w:val="1"/>
        </w:numPr>
      </w:pPr>
      <w:r>
        <w:t>Manufacturing</w:t>
      </w:r>
    </w:p>
    <w:p w14:paraId="7632BD08" w14:textId="62E1704E" w:rsidR="00924ECE" w:rsidRDefault="00924ECE" w:rsidP="00924ECE">
      <w:pPr>
        <w:pStyle w:val="ListParagraph"/>
        <w:numPr>
          <w:ilvl w:val="1"/>
          <w:numId w:val="1"/>
        </w:numPr>
      </w:pPr>
      <w:r>
        <w:t>Other</w:t>
      </w:r>
    </w:p>
    <w:p w14:paraId="3B61140E" w14:textId="794642DB" w:rsidR="00924ECE" w:rsidRPr="00924ECE" w:rsidRDefault="00924ECE" w:rsidP="00924ECE">
      <w:pPr>
        <w:pStyle w:val="ListParagraph"/>
        <w:numPr>
          <w:ilvl w:val="1"/>
          <w:numId w:val="1"/>
        </w:numPr>
      </w:pPr>
      <w:r>
        <w:t>No Business Growth</w:t>
      </w:r>
    </w:p>
    <w:sectPr w:rsidR="00924ECE" w:rsidRPr="0092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7F2"/>
    <w:multiLevelType w:val="hybridMultilevel"/>
    <w:tmpl w:val="A0B4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2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CE"/>
    <w:rsid w:val="00126A12"/>
    <w:rsid w:val="009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FB8"/>
  <w15:chartTrackingRefBased/>
  <w15:docId w15:val="{31F5ADE4-01F7-4F30-BC87-15DF44C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Montgomery</dc:creator>
  <cp:keywords/>
  <dc:description/>
  <cp:lastModifiedBy>Teresa Montgomery</cp:lastModifiedBy>
  <cp:revision>1</cp:revision>
  <dcterms:created xsi:type="dcterms:W3CDTF">2023-10-30T21:28:00Z</dcterms:created>
  <dcterms:modified xsi:type="dcterms:W3CDTF">2023-10-30T21:40:00Z</dcterms:modified>
</cp:coreProperties>
</file>