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11D6" w14:textId="7ACF1C97" w:rsidR="006F4B7D" w:rsidRDefault="006F4B7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RESOLUTION </w:t>
      </w:r>
      <w:r w:rsidR="002B4827">
        <w:rPr>
          <w:b/>
          <w:sz w:val="28"/>
          <w:szCs w:val="28"/>
        </w:rPr>
        <w:t>202</w:t>
      </w:r>
      <w:r w:rsidR="00ED1C95">
        <w:rPr>
          <w:b/>
          <w:sz w:val="28"/>
          <w:szCs w:val="28"/>
        </w:rPr>
        <w:t>4-453</w:t>
      </w:r>
    </w:p>
    <w:p w14:paraId="070121E0" w14:textId="77777777" w:rsidR="006F4B7D" w:rsidRDefault="006F4B7D">
      <w:pPr>
        <w:contextualSpacing/>
        <w:rPr>
          <w:b/>
          <w:sz w:val="28"/>
          <w:szCs w:val="28"/>
        </w:rPr>
      </w:pPr>
    </w:p>
    <w:p w14:paraId="517D4DC3" w14:textId="77777777" w:rsidR="006F4B7D" w:rsidRDefault="006F4B7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 Resolution Adopting the Revised Uniform Bail and Forfeiture Schedule</w:t>
      </w:r>
    </w:p>
    <w:p w14:paraId="4F1D254E" w14:textId="77777777" w:rsidR="006F4B7D" w:rsidRDefault="006F4B7D">
      <w:pPr>
        <w:contextualSpacing/>
        <w:rPr>
          <w:b/>
          <w:sz w:val="28"/>
          <w:szCs w:val="28"/>
        </w:rPr>
      </w:pPr>
    </w:p>
    <w:p w14:paraId="2C2CF7A8" w14:textId="77777777" w:rsidR="006F4B7D" w:rsidRDefault="006F4B7D" w:rsidP="006F4B7D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 IT RESOLVED BY THE GOVERNING BODY FOR THE TOWN OF ROLLING HILLS, WYOMING, THAT:</w:t>
      </w:r>
    </w:p>
    <w:p w14:paraId="5425A519" w14:textId="77777777" w:rsidR="006F4B7D" w:rsidRDefault="006F4B7D" w:rsidP="006F4B7D">
      <w:pPr>
        <w:contextualSpacing/>
        <w:jc w:val="both"/>
        <w:rPr>
          <w:b/>
          <w:sz w:val="28"/>
          <w:szCs w:val="28"/>
        </w:rPr>
      </w:pPr>
    </w:p>
    <w:p w14:paraId="433B8B58" w14:textId="77777777" w:rsidR="006F4B7D" w:rsidRDefault="006F4B7D" w:rsidP="006F4B7D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WHEREAS, </w:t>
      </w:r>
      <w:r>
        <w:rPr>
          <w:sz w:val="28"/>
          <w:szCs w:val="28"/>
        </w:rPr>
        <w:t>the Supreme Court for the State of Wyoming has set forth and adopted a Revised Uniform Bail and Forfeiture Schedule to be used in all circuit courts for misdemeanor offenses for which bond may be posted and forfeited; and,</w:t>
      </w:r>
    </w:p>
    <w:p w14:paraId="5E5D91F3" w14:textId="77777777" w:rsidR="006F4B7D" w:rsidRDefault="006F4B7D" w:rsidP="006F4B7D">
      <w:pPr>
        <w:contextualSpacing/>
        <w:jc w:val="both"/>
        <w:rPr>
          <w:sz w:val="28"/>
          <w:szCs w:val="28"/>
        </w:rPr>
      </w:pPr>
    </w:p>
    <w:p w14:paraId="46B4EF18" w14:textId="77777777" w:rsidR="006F4B7D" w:rsidRDefault="006F4B7D" w:rsidP="006F4B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WHEREAS, </w:t>
      </w:r>
      <w:r>
        <w:rPr>
          <w:sz w:val="28"/>
          <w:szCs w:val="28"/>
        </w:rPr>
        <w:t>the Town of Rolling Hills maintains a municipal court to hear misdemeanor offenses for which bond may be posted and forfeited</w:t>
      </w:r>
      <w:r w:rsidR="000A31F1">
        <w:rPr>
          <w:sz w:val="28"/>
          <w:szCs w:val="28"/>
        </w:rPr>
        <w:t xml:space="preserve"> unless otherwise set out by ordinance.</w:t>
      </w:r>
    </w:p>
    <w:p w14:paraId="26454110" w14:textId="77777777" w:rsidR="000A31F1" w:rsidRDefault="000A31F1" w:rsidP="006F4B7D">
      <w:pPr>
        <w:contextualSpacing/>
        <w:jc w:val="both"/>
        <w:rPr>
          <w:sz w:val="28"/>
          <w:szCs w:val="28"/>
        </w:rPr>
      </w:pPr>
    </w:p>
    <w:p w14:paraId="49DDD861" w14:textId="77777777" w:rsidR="000A31F1" w:rsidRPr="000A31F1" w:rsidRDefault="000A31F1" w:rsidP="006F4B7D">
      <w:pPr>
        <w:contextualSpacing/>
        <w:jc w:val="both"/>
        <w:rPr>
          <w:b/>
          <w:sz w:val="28"/>
          <w:szCs w:val="28"/>
        </w:rPr>
      </w:pPr>
      <w:r w:rsidRPr="000A31F1">
        <w:rPr>
          <w:b/>
          <w:sz w:val="28"/>
          <w:szCs w:val="28"/>
        </w:rPr>
        <w:t>NOW THEREFORE, IT IS HEREBY RESOLVED</w:t>
      </w:r>
      <w:r>
        <w:rPr>
          <w:b/>
          <w:sz w:val="28"/>
          <w:szCs w:val="28"/>
        </w:rPr>
        <w:t>, THAT:</w:t>
      </w:r>
    </w:p>
    <w:p w14:paraId="5EC2EBB6" w14:textId="77777777" w:rsidR="000A31F1" w:rsidRDefault="000A31F1" w:rsidP="006F4B7D">
      <w:pPr>
        <w:contextualSpacing/>
        <w:jc w:val="both"/>
        <w:rPr>
          <w:sz w:val="28"/>
          <w:szCs w:val="28"/>
        </w:rPr>
      </w:pPr>
    </w:p>
    <w:p w14:paraId="76D98339" w14:textId="797D0307" w:rsidR="000A31F1" w:rsidRDefault="000A31F1" w:rsidP="006F4B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Town of Rolling Hills, Wyoming, shall adopt the Revised Uniform Bail and Forfeiture Schedule, which became effective </w:t>
      </w:r>
      <w:r w:rsidR="00BA1485">
        <w:rPr>
          <w:sz w:val="28"/>
          <w:szCs w:val="28"/>
        </w:rPr>
        <w:t>Ju</w:t>
      </w:r>
      <w:r w:rsidR="000A4A28">
        <w:rPr>
          <w:sz w:val="28"/>
          <w:szCs w:val="28"/>
        </w:rPr>
        <w:t>ly 1, 20</w:t>
      </w:r>
      <w:r w:rsidR="002B4827">
        <w:rPr>
          <w:sz w:val="28"/>
          <w:szCs w:val="28"/>
        </w:rPr>
        <w:t>2</w:t>
      </w:r>
      <w:r w:rsidR="00980F2F">
        <w:rPr>
          <w:sz w:val="28"/>
          <w:szCs w:val="28"/>
        </w:rPr>
        <w:t>3</w:t>
      </w:r>
      <w:r>
        <w:rPr>
          <w:sz w:val="28"/>
          <w:szCs w:val="28"/>
        </w:rPr>
        <w:t>, to be used for misdemeanor offenses for which bond may be posted and forfeited unless otherwise set out by ordinance.</w:t>
      </w:r>
    </w:p>
    <w:p w14:paraId="118C274F" w14:textId="77777777" w:rsidR="000A31F1" w:rsidRDefault="000A31F1" w:rsidP="006F4B7D">
      <w:pPr>
        <w:contextualSpacing/>
        <w:jc w:val="both"/>
        <w:rPr>
          <w:sz w:val="28"/>
          <w:szCs w:val="28"/>
        </w:rPr>
      </w:pPr>
    </w:p>
    <w:p w14:paraId="48CCB014" w14:textId="58C9FBE8" w:rsidR="000A31F1" w:rsidRDefault="000A31F1" w:rsidP="006F4B7D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DATED</w:t>
      </w:r>
      <w:r>
        <w:rPr>
          <w:sz w:val="28"/>
          <w:szCs w:val="28"/>
        </w:rPr>
        <w:t xml:space="preserve"> this </w:t>
      </w:r>
      <w:r w:rsidR="00E109E8">
        <w:rPr>
          <w:sz w:val="28"/>
          <w:szCs w:val="28"/>
        </w:rPr>
        <w:t>6</w:t>
      </w:r>
      <w:r w:rsidRPr="000A31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</w:t>
      </w:r>
      <w:r w:rsidR="00980F2F">
        <w:rPr>
          <w:sz w:val="28"/>
          <w:szCs w:val="28"/>
        </w:rPr>
        <w:t>February</w:t>
      </w:r>
      <w:r w:rsidR="000A4A28">
        <w:rPr>
          <w:sz w:val="28"/>
          <w:szCs w:val="28"/>
        </w:rPr>
        <w:t>, 20</w:t>
      </w:r>
      <w:r w:rsidR="002B4827">
        <w:rPr>
          <w:sz w:val="28"/>
          <w:szCs w:val="28"/>
        </w:rPr>
        <w:t>2</w:t>
      </w:r>
      <w:r w:rsidR="00980F2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6F8BD9D0" w14:textId="77777777" w:rsidR="000A31F1" w:rsidRDefault="000A31F1" w:rsidP="006F4B7D">
      <w:pPr>
        <w:contextualSpacing/>
        <w:jc w:val="both"/>
        <w:rPr>
          <w:sz w:val="28"/>
          <w:szCs w:val="28"/>
        </w:rPr>
      </w:pPr>
    </w:p>
    <w:p w14:paraId="632FE5A4" w14:textId="77777777" w:rsidR="000A31F1" w:rsidRDefault="000A31F1" w:rsidP="006F4B7D">
      <w:pPr>
        <w:contextualSpacing/>
        <w:jc w:val="both"/>
        <w:rPr>
          <w:sz w:val="28"/>
          <w:szCs w:val="28"/>
        </w:rPr>
      </w:pPr>
    </w:p>
    <w:p w14:paraId="3F899FC4" w14:textId="77777777" w:rsidR="000A31F1" w:rsidRDefault="000A31F1" w:rsidP="006F4B7D">
      <w:pPr>
        <w:contextualSpacing/>
        <w:jc w:val="both"/>
        <w:rPr>
          <w:sz w:val="28"/>
          <w:szCs w:val="28"/>
        </w:rPr>
      </w:pPr>
    </w:p>
    <w:p w14:paraId="1DC2FE38" w14:textId="77777777" w:rsid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</w:t>
      </w:r>
    </w:p>
    <w:p w14:paraId="5C9F5FEB" w14:textId="77777777" w:rsid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1485">
        <w:rPr>
          <w:sz w:val="28"/>
          <w:szCs w:val="28"/>
        </w:rPr>
        <w:t>Jon O. Maines</w:t>
      </w:r>
      <w:r>
        <w:rPr>
          <w:sz w:val="28"/>
          <w:szCs w:val="28"/>
        </w:rPr>
        <w:t>, Mayor</w:t>
      </w:r>
    </w:p>
    <w:p w14:paraId="692F8F56" w14:textId="77777777" w:rsid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</w:p>
    <w:p w14:paraId="609AD5B2" w14:textId="77777777" w:rsid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</w:p>
    <w:p w14:paraId="2F04E661" w14:textId="77777777" w:rsid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</w:p>
    <w:p w14:paraId="6A06F379" w14:textId="77777777" w:rsid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TOWN SEAL</w:t>
      </w:r>
      <w:r>
        <w:rPr>
          <w:sz w:val="28"/>
          <w:szCs w:val="28"/>
        </w:rPr>
        <w:tab/>
        <w:t>ATTEST:</w:t>
      </w:r>
    </w:p>
    <w:p w14:paraId="27B759CD" w14:textId="77777777" w:rsid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</w:p>
    <w:p w14:paraId="3FFCD614" w14:textId="77777777" w:rsid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</w:p>
    <w:p w14:paraId="61AD977A" w14:textId="77777777" w:rsid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</w:p>
    <w:p w14:paraId="5B9917D5" w14:textId="77777777" w:rsid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</w:t>
      </w:r>
    </w:p>
    <w:p w14:paraId="1B343187" w14:textId="77777777" w:rsidR="000A31F1" w:rsidRPr="000A31F1" w:rsidRDefault="000A31F1" w:rsidP="000A31F1">
      <w:pPr>
        <w:tabs>
          <w:tab w:val="left" w:pos="50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Teresa Montgomery, Clerk/Treasurer</w:t>
      </w:r>
    </w:p>
    <w:sectPr w:rsidR="000A31F1" w:rsidRPr="000A31F1" w:rsidSect="006F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7D"/>
    <w:rsid w:val="000A31F1"/>
    <w:rsid w:val="000A4A28"/>
    <w:rsid w:val="00104EF9"/>
    <w:rsid w:val="002B4827"/>
    <w:rsid w:val="003460F2"/>
    <w:rsid w:val="005E144F"/>
    <w:rsid w:val="006A15E0"/>
    <w:rsid w:val="006F4B7D"/>
    <w:rsid w:val="00784068"/>
    <w:rsid w:val="00980F2F"/>
    <w:rsid w:val="00B0071E"/>
    <w:rsid w:val="00BA1485"/>
    <w:rsid w:val="00E109E8"/>
    <w:rsid w:val="00ED1C95"/>
    <w:rsid w:val="00F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BD96"/>
  <w15:docId w15:val="{FFDE1079-7A53-474F-9AD0-B6072A9F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Rolling Hills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Montgomery</cp:lastModifiedBy>
  <cp:revision>2</cp:revision>
  <cp:lastPrinted>2021-07-06T18:47:00Z</cp:lastPrinted>
  <dcterms:created xsi:type="dcterms:W3CDTF">2024-02-04T16:40:00Z</dcterms:created>
  <dcterms:modified xsi:type="dcterms:W3CDTF">2024-02-04T16:40:00Z</dcterms:modified>
</cp:coreProperties>
</file>