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B4C9" w14:textId="208EFA08" w:rsidR="00D7593B" w:rsidRDefault="000C4836" w:rsidP="00A65E6E">
      <w:pPr>
        <w:pStyle w:val="NormalWeb"/>
        <w:tabs>
          <w:tab w:val="left" w:pos="475"/>
        </w:tabs>
        <w:spacing w:before="0" w:beforeAutospacing="0" w:after="0" w:afterAutospacing="0" w:line="153" w:lineRule="exact"/>
        <w:jc w:val="center"/>
      </w:pPr>
      <w:r>
        <w:rPr>
          <w:rStyle w:val="x000011"/>
        </w:rPr>
        <w:t xml:space="preserve">TOWN OF ROLLING HILLS, </w:t>
      </w:r>
      <w:r w:rsidR="00A65E6E">
        <w:rPr>
          <w:rStyle w:val="x000011"/>
        </w:rPr>
        <w:t>WYOMING</w:t>
      </w:r>
    </w:p>
    <w:p w14:paraId="05CB6448" w14:textId="64F80E07" w:rsidR="00D7593B" w:rsidRDefault="00A65E6E" w:rsidP="00A65E6E">
      <w:pPr>
        <w:pStyle w:val="NormalWeb"/>
        <w:tabs>
          <w:tab w:val="left" w:pos="475"/>
        </w:tabs>
        <w:spacing w:before="58" w:beforeAutospacing="0" w:after="0" w:afterAutospacing="0" w:line="153" w:lineRule="exact"/>
        <w:jc w:val="center"/>
      </w:pPr>
      <w:r>
        <w:rPr>
          <w:rStyle w:val="x000011"/>
        </w:rPr>
        <w:t>CLAIM APPROVAL</w:t>
      </w:r>
    </w:p>
    <w:p w14:paraId="66D2C8CA" w14:textId="33227079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For the </w:t>
      </w:r>
      <w:r w:rsidR="00A65E6E">
        <w:rPr>
          <w:rStyle w:val="x000011"/>
        </w:rPr>
        <w:t>Governing Body Meeting of February 6, 2024</w:t>
      </w:r>
    </w:p>
    <w:p w14:paraId="30884CDF" w14:textId="77777777" w:rsidR="00A65E6E" w:rsidRDefault="00A65E6E">
      <w:pPr>
        <w:pStyle w:val="NormalWeb"/>
        <w:tabs>
          <w:tab w:val="left" w:pos="475"/>
        </w:tabs>
        <w:spacing w:before="48" w:beforeAutospacing="0" w:after="0" w:afterAutospacing="0" w:line="153" w:lineRule="exact"/>
      </w:pPr>
    </w:p>
    <w:p w14:paraId="1F79E8C4" w14:textId="4B41A5F4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22E362A0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</w:t>
      </w:r>
      <w:proofErr w:type="gramStart"/>
      <w:r>
        <w:rPr>
          <w:rStyle w:val="x000011"/>
        </w:rPr>
        <w:t>/  Check</w:t>
      </w:r>
      <w:proofErr w:type="gramEnd"/>
      <w:r>
        <w:rPr>
          <w:rStyle w:val="x000011"/>
        </w:rPr>
        <w:t xml:space="preserve">           Vendor #/Name/               Document $/     Disc $                                                   Cash</w:t>
      </w:r>
    </w:p>
    <w:p w14:paraId="084B492E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         Invoice #/Inv Date/Description         Line $                          PO #    Fund Org Acct   </w:t>
      </w:r>
      <w:proofErr w:type="gramStart"/>
      <w:r>
        <w:rPr>
          <w:rStyle w:val="x000011"/>
        </w:rPr>
        <w:t xml:space="preserve">Object  </w:t>
      </w:r>
      <w:proofErr w:type="spellStart"/>
      <w:r>
        <w:rPr>
          <w:rStyle w:val="x000011"/>
        </w:rPr>
        <w:t>Proj</w:t>
      </w:r>
      <w:proofErr w:type="spellEnd"/>
      <w:proofErr w:type="gramEnd"/>
      <w:r>
        <w:rPr>
          <w:rStyle w:val="x000011"/>
        </w:rPr>
        <w:t xml:space="preserve">  Account</w:t>
      </w:r>
    </w:p>
    <w:p w14:paraId="4B430DE7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6679267D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50C685DE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4592   6345S    275 Amber George                           144.32</w:t>
      </w:r>
    </w:p>
    <w:p w14:paraId="6B0A642C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01/18/24 mileage, pesticide training               104.92                                10      41522    332         10100</w:t>
      </w:r>
    </w:p>
    <w:p w14:paraId="08B1D39D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01/23/24 mileage, bid opening                       39.40                                10      41522    453         10100</w:t>
      </w:r>
    </w:p>
    <w:p w14:paraId="6281A24B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223BFFEC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4591   6346S     48 CARD SERVICES                        1,866.68</w:t>
      </w:r>
    </w:p>
    <w:p w14:paraId="72D5D10E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01/11/24 cert </w:t>
      </w:r>
      <w:proofErr w:type="spellStart"/>
      <w:r>
        <w:rPr>
          <w:rStyle w:val="x000011"/>
        </w:rPr>
        <w:t>coll</w:t>
      </w:r>
      <w:proofErr w:type="spellEnd"/>
      <w:r>
        <w:rPr>
          <w:rStyle w:val="x000011"/>
        </w:rPr>
        <w:t xml:space="preserve"> </w:t>
      </w:r>
      <w:proofErr w:type="spellStart"/>
      <w:r>
        <w:rPr>
          <w:rStyle w:val="x000011"/>
        </w:rPr>
        <w:t>ltrs</w:t>
      </w:r>
      <w:proofErr w:type="spellEnd"/>
      <w:r>
        <w:rPr>
          <w:rStyle w:val="x000011"/>
        </w:rPr>
        <w:t xml:space="preserve">                             64.89                                41      51000    370         10100</w:t>
      </w:r>
    </w:p>
    <w:p w14:paraId="0FC1FB80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01/04/24 VCN internet                              158.86                                10      41800    311         10100</w:t>
      </w:r>
    </w:p>
    <w:p w14:paraId="1FDA2941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11/27/23 timeclock </w:t>
      </w:r>
      <w:proofErr w:type="spellStart"/>
      <w:r>
        <w:rPr>
          <w:rStyle w:val="x000011"/>
        </w:rPr>
        <w:t>ann</w:t>
      </w:r>
      <w:proofErr w:type="spellEnd"/>
      <w:r>
        <w:rPr>
          <w:rStyle w:val="x000011"/>
        </w:rPr>
        <w:t xml:space="preserve"> fees                         38.88                                10      41800    311         10100</w:t>
      </w:r>
    </w:p>
    <w:p w14:paraId="0F6D6E98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01/03/24 easter eggs                               160.00                                10      45400    336         10100</w:t>
      </w:r>
    </w:p>
    <w:p w14:paraId="743877BC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12/07/23 pens for residents                        570.20                                10      45400    336         10100</w:t>
      </w:r>
    </w:p>
    <w:p w14:paraId="3556622E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01/02/24 fuel, generator                            55.68                                41      51000    380         10100</w:t>
      </w:r>
    </w:p>
    <w:p w14:paraId="4E01545A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01/02/24 fuel, generator                            55.70                                41      51000    380         10100</w:t>
      </w:r>
    </w:p>
    <w:p w14:paraId="240DF224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01/02/24 fuel, generator                            38.31                                41      51000    380         10100</w:t>
      </w:r>
    </w:p>
    <w:p w14:paraId="460F02B4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01/04/24 generator battery                         182.79                                41      51000    440         10100</w:t>
      </w:r>
    </w:p>
    <w:p w14:paraId="48E79300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01/04/24 fuel, F350                                 47.85                                10      45480    451         10100</w:t>
      </w:r>
    </w:p>
    <w:p w14:paraId="76FF3825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01/09/24 fuel, F350                                 27.60                                10      45480    451         10100</w:t>
      </w:r>
    </w:p>
    <w:p w14:paraId="3819D8C8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12    01/09/24 toro maintenance                          152.72*                               10      45400    452         10100</w:t>
      </w:r>
    </w:p>
    <w:p w14:paraId="529E3584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13    01/11/24 fuel, F350                                 35.00                                10      45480    451         10100</w:t>
      </w:r>
    </w:p>
    <w:p w14:paraId="1A77E006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14    01/17/24 fuel, F350                                 30.75                                10      45480    451         10100</w:t>
      </w:r>
    </w:p>
    <w:p w14:paraId="03D9FC35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15    01/18/24 fuel, F350                                 20.75                                10      45480    451         10100</w:t>
      </w:r>
    </w:p>
    <w:p w14:paraId="5CAD2F4E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16    01/23/24 pesticide PPE                              27.96                                10      41522    220         10100</w:t>
      </w:r>
    </w:p>
    <w:p w14:paraId="7AFCAA0F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17    01/23/24 door lock, shop                           149.00*                               10      41900    940         10100</w:t>
      </w:r>
    </w:p>
    <w:p w14:paraId="4A1502C6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18    01/24/24 mower oil                                  39.48*                               10      45400    452         10100</w:t>
      </w:r>
    </w:p>
    <w:p w14:paraId="2318538D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19    01/27/24 interest                                   10.26                                10      41500    670         10100</w:t>
      </w:r>
    </w:p>
    <w:p w14:paraId="708B42AF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298A180E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4585   6347S      9 CNA Surety                             700.00</w:t>
      </w:r>
    </w:p>
    <w:p w14:paraId="31C99AE4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 treasurer bond                                    500.00                                10      41520    520         10100</w:t>
      </w:r>
    </w:p>
    <w:p w14:paraId="1E47F373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 council bond                                      100.00                                10      41510    520         10100</w:t>
      </w:r>
    </w:p>
    <w:p w14:paraId="4953355B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 judge bond                                        100.00                                10      41200    520         10100</w:t>
      </w:r>
    </w:p>
    <w:p w14:paraId="4EB8605F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125602CB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4583   6348S    108 IIMC                                   210.00</w:t>
      </w:r>
    </w:p>
    <w:p w14:paraId="08B5D6E7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01/10/24 </w:t>
      </w:r>
      <w:proofErr w:type="spellStart"/>
      <w:r>
        <w:rPr>
          <w:rStyle w:val="x000011"/>
        </w:rPr>
        <w:t>ann</w:t>
      </w:r>
      <w:proofErr w:type="spellEnd"/>
      <w:r>
        <w:rPr>
          <w:rStyle w:val="x000011"/>
        </w:rPr>
        <w:t xml:space="preserve"> </w:t>
      </w:r>
      <w:proofErr w:type="spellStart"/>
      <w:r>
        <w:rPr>
          <w:rStyle w:val="x000011"/>
        </w:rPr>
        <w:t>mbrship</w:t>
      </w:r>
      <w:proofErr w:type="spellEnd"/>
      <w:r>
        <w:rPr>
          <w:rStyle w:val="x000011"/>
        </w:rPr>
        <w:t xml:space="preserve"> dues                          210.00                                10      41520    330         10100</w:t>
      </w:r>
    </w:p>
    <w:p w14:paraId="41FB5D04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632C4B6D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4586   6349S    284 Mountain West Telephone                 60.95</w:t>
      </w:r>
    </w:p>
    <w:p w14:paraId="355680CC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02/01/24 shop internet                              60.95                                10      41900    345         10100</w:t>
      </w:r>
    </w:p>
    <w:p w14:paraId="252D4A07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557DA577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4588   6350S    381 PATRICK J. LEWALLEN                    400.00</w:t>
      </w:r>
    </w:p>
    <w:p w14:paraId="5041A58A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01/31/24 judge contract                            200.00                                10      41200    321         10100</w:t>
      </w:r>
    </w:p>
    <w:p w14:paraId="01787AC6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01/17/24 Hendricks arraignment                     200.00                                10      41200    321         10100</w:t>
      </w:r>
    </w:p>
    <w:p w14:paraId="641C4AC1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2C6CB0D4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4587 -99537E    380 PDS                                    127.20</w:t>
      </w:r>
    </w:p>
    <w:p w14:paraId="60C88004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8508 02/01/24 365g accts                            127.20                                10      41800    311         10100</w:t>
      </w:r>
    </w:p>
    <w:p w14:paraId="76B37F78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5F2E15BA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4589   6351S     47 Verizon                                141.12</w:t>
      </w:r>
    </w:p>
    <w:p w14:paraId="06047995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9954653766 01/19/24 water op                         52.14                                41      51020    345         10100</w:t>
      </w:r>
    </w:p>
    <w:p w14:paraId="74B90A04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9954653766 01/19/24 maintenance                      31.20                                10      41522    345         10100</w:t>
      </w:r>
    </w:p>
    <w:p w14:paraId="79C220D4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9954653766 01/19/24 code </w:t>
      </w:r>
      <w:proofErr w:type="spellStart"/>
      <w:r>
        <w:rPr>
          <w:rStyle w:val="x000011"/>
        </w:rPr>
        <w:t>enf</w:t>
      </w:r>
      <w:proofErr w:type="spellEnd"/>
      <w:r>
        <w:rPr>
          <w:rStyle w:val="x000011"/>
        </w:rPr>
        <w:t xml:space="preserve">                         26.58                                10      41523    345         10100</w:t>
      </w:r>
    </w:p>
    <w:p w14:paraId="27725C14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9954653766 01/19/24 town hall                        31.20                                10      41520    345         10100</w:t>
      </w:r>
    </w:p>
    <w:p w14:paraId="529CC70D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638D26D8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4584   6352S    289 Williams, Porter, Day &amp; </w:t>
      </w:r>
      <w:proofErr w:type="gramStart"/>
      <w:r>
        <w:rPr>
          <w:rStyle w:val="x000011"/>
        </w:rPr>
        <w:t xml:space="preserve">Neville,   </w:t>
      </w:r>
      <w:proofErr w:type="gramEnd"/>
      <w:r>
        <w:rPr>
          <w:rStyle w:val="x000011"/>
        </w:rPr>
        <w:t xml:space="preserve">    495.00</w:t>
      </w:r>
    </w:p>
    <w:p w14:paraId="3918269A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7685 01/19/24 legal </w:t>
      </w:r>
      <w:proofErr w:type="spellStart"/>
      <w:r>
        <w:rPr>
          <w:rStyle w:val="x000011"/>
        </w:rPr>
        <w:t>svcs</w:t>
      </w:r>
      <w:proofErr w:type="spellEnd"/>
      <w:r>
        <w:rPr>
          <w:rStyle w:val="x000011"/>
        </w:rPr>
        <w:t xml:space="preserve">                            495.00                                10      41600    310         10100</w:t>
      </w:r>
    </w:p>
    <w:p w14:paraId="4ED71AC7" w14:textId="77777777" w:rsidR="00D7593B" w:rsidRDefault="000C4836">
      <w:pPr>
        <w:pStyle w:val="NormalWeb"/>
        <w:spacing w:before="0" w:beforeAutospacing="0" w:after="0" w:afterAutospacing="0" w:line="225" w:lineRule="exact"/>
      </w:pPr>
      <w:r>
        <w:t> </w:t>
      </w:r>
    </w:p>
    <w:p w14:paraId="2D2B1A89" w14:textId="77777777" w:rsidR="00D7593B" w:rsidRDefault="000C4836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4590   6353S     55 Xerox Financial Services               125.19</w:t>
      </w:r>
    </w:p>
    <w:p w14:paraId="69A5D63B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  <w:rPr>
          <w:rStyle w:val="x000011"/>
        </w:rPr>
      </w:pPr>
      <w:r>
        <w:tab/>
      </w:r>
      <w:r>
        <w:rPr>
          <w:rStyle w:val="x000011"/>
        </w:rPr>
        <w:t xml:space="preserve">   1   5345701 01/29/24 lease                              125.19                                10      41520    220         10100</w:t>
      </w:r>
    </w:p>
    <w:p w14:paraId="449086C5" w14:textId="77777777" w:rsidR="00A65E6E" w:rsidRDefault="00A65E6E">
      <w:pPr>
        <w:pStyle w:val="NormalWeb"/>
        <w:tabs>
          <w:tab w:val="left" w:pos="475"/>
        </w:tabs>
        <w:spacing w:before="58" w:beforeAutospacing="0" w:after="0" w:afterAutospacing="0" w:line="153" w:lineRule="exact"/>
      </w:pPr>
    </w:p>
    <w:p w14:paraId="37465888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# of Claims    10      Total:    4,270.46      # of Vendors     9</w:t>
      </w:r>
    </w:p>
    <w:p w14:paraId="20BF34BF" w14:textId="7777777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Total Electronic Claims        127.20</w:t>
      </w:r>
    </w:p>
    <w:p w14:paraId="625746F8" w14:textId="44D72DE7" w:rsidR="00D7593B" w:rsidRDefault="000C4836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Total Non-Electronic Claims      4</w:t>
      </w:r>
      <w:r w:rsidR="00A65E6E">
        <w:rPr>
          <w:rStyle w:val="x000011"/>
        </w:rPr>
        <w:t>,</w:t>
      </w:r>
      <w:r>
        <w:rPr>
          <w:rStyle w:val="x000011"/>
        </w:rPr>
        <w:t>143.26</w:t>
      </w:r>
    </w:p>
    <w:p w14:paraId="74705986" w14:textId="0E08D70E" w:rsidR="00D7593B" w:rsidRDefault="00D7593B" w:rsidP="00A65E6E">
      <w:pPr>
        <w:pStyle w:val="NormalWeb"/>
        <w:tabs>
          <w:tab w:val="left" w:pos="475"/>
        </w:tabs>
        <w:spacing w:before="0" w:beforeAutospacing="0" w:after="0" w:afterAutospacing="0" w:line="153" w:lineRule="exact"/>
      </w:pPr>
    </w:p>
    <w:sectPr w:rsidR="00D7593B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36"/>
    <w:rsid w:val="000C4836"/>
    <w:rsid w:val="00A65E6E"/>
    <w:rsid w:val="00D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D4BA6"/>
  <w15:chartTrackingRefBased/>
  <w15:docId w15:val="{CA1E6F67-826C-4E44-8AD0-38FB7D5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5875</Characters>
  <Application>Microsoft Office Word</Application>
  <DocSecurity>0</DocSecurity>
  <Lines>48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rollinghills</dc:creator>
  <cp:keywords/>
  <dc:description/>
  <cp:lastModifiedBy>Teresa Montgomery</cp:lastModifiedBy>
  <cp:revision>2</cp:revision>
  <dcterms:created xsi:type="dcterms:W3CDTF">2024-02-05T18:16:00Z</dcterms:created>
  <dcterms:modified xsi:type="dcterms:W3CDTF">2024-02-05T18:16:00Z</dcterms:modified>
</cp:coreProperties>
</file>